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714" w:rsidRDefault="00017714" w:rsidP="00017714">
      <w:pPr>
        <w:spacing w:line="480" w:lineRule="auto"/>
        <w:jc w:val="center"/>
        <w:rPr>
          <w:rFonts w:ascii="Times New Roman" w:hAnsi="Times New Roman" w:cs="Times New Roman"/>
          <w:sz w:val="24"/>
          <w:szCs w:val="24"/>
        </w:rPr>
      </w:pPr>
    </w:p>
    <w:p w:rsidR="00017714" w:rsidRDefault="00017714" w:rsidP="00017714">
      <w:pPr>
        <w:spacing w:line="480" w:lineRule="auto"/>
        <w:jc w:val="center"/>
        <w:rPr>
          <w:rFonts w:ascii="Times New Roman" w:hAnsi="Times New Roman" w:cs="Times New Roman"/>
          <w:sz w:val="24"/>
          <w:szCs w:val="24"/>
        </w:rPr>
      </w:pPr>
    </w:p>
    <w:p w:rsidR="00017714" w:rsidRDefault="00017714" w:rsidP="00017714">
      <w:pPr>
        <w:spacing w:line="480" w:lineRule="auto"/>
        <w:jc w:val="center"/>
        <w:rPr>
          <w:rFonts w:ascii="Times New Roman" w:hAnsi="Times New Roman" w:cs="Times New Roman"/>
          <w:sz w:val="24"/>
          <w:szCs w:val="24"/>
        </w:rPr>
      </w:pPr>
    </w:p>
    <w:p w:rsidR="00017714" w:rsidRDefault="00017714" w:rsidP="00017714">
      <w:pPr>
        <w:spacing w:line="480" w:lineRule="auto"/>
        <w:jc w:val="center"/>
        <w:rPr>
          <w:rFonts w:ascii="Times New Roman" w:hAnsi="Times New Roman" w:cs="Times New Roman"/>
          <w:sz w:val="24"/>
          <w:szCs w:val="24"/>
        </w:rPr>
      </w:pPr>
    </w:p>
    <w:p w:rsidR="00017714" w:rsidRDefault="00017714" w:rsidP="00017714">
      <w:pPr>
        <w:spacing w:line="480" w:lineRule="auto"/>
        <w:jc w:val="center"/>
        <w:rPr>
          <w:rFonts w:ascii="Times New Roman" w:hAnsi="Times New Roman" w:cs="Times New Roman"/>
          <w:sz w:val="24"/>
          <w:szCs w:val="24"/>
        </w:rPr>
      </w:pPr>
    </w:p>
    <w:p w:rsidR="00017714" w:rsidRDefault="00017714" w:rsidP="00017714">
      <w:pPr>
        <w:spacing w:line="480" w:lineRule="auto"/>
        <w:jc w:val="center"/>
        <w:rPr>
          <w:rFonts w:ascii="Times New Roman" w:hAnsi="Times New Roman" w:cs="Times New Roman"/>
          <w:sz w:val="24"/>
          <w:szCs w:val="24"/>
        </w:rPr>
      </w:pPr>
    </w:p>
    <w:p w:rsidR="00017714" w:rsidRDefault="00017714" w:rsidP="00017714">
      <w:pPr>
        <w:spacing w:line="480" w:lineRule="auto"/>
        <w:jc w:val="center"/>
        <w:rPr>
          <w:rFonts w:ascii="Times New Roman" w:hAnsi="Times New Roman" w:cs="Times New Roman"/>
          <w:sz w:val="24"/>
          <w:szCs w:val="24"/>
        </w:rPr>
      </w:pPr>
    </w:p>
    <w:p w:rsidR="00FA397D" w:rsidRPr="00017714" w:rsidRDefault="00334F15" w:rsidP="00017714">
      <w:pPr>
        <w:spacing w:line="480" w:lineRule="auto"/>
        <w:jc w:val="center"/>
        <w:rPr>
          <w:rFonts w:ascii="Times New Roman" w:hAnsi="Times New Roman" w:cs="Times New Roman"/>
          <w:sz w:val="24"/>
          <w:szCs w:val="24"/>
        </w:rPr>
      </w:pPr>
      <w:r w:rsidRPr="00017714">
        <w:rPr>
          <w:rFonts w:ascii="Times New Roman" w:hAnsi="Times New Roman" w:cs="Times New Roman"/>
          <w:sz w:val="24"/>
          <w:szCs w:val="24"/>
        </w:rPr>
        <w:t xml:space="preserve">Migration to </w:t>
      </w:r>
      <w:r w:rsidR="00E46253">
        <w:rPr>
          <w:rFonts w:ascii="Times New Roman" w:hAnsi="Times New Roman" w:cs="Times New Roman"/>
          <w:sz w:val="24"/>
          <w:szCs w:val="24"/>
        </w:rPr>
        <w:t>Windows NT</w:t>
      </w:r>
    </w:p>
    <w:p w:rsidR="00017714" w:rsidRPr="00017714" w:rsidRDefault="00334F15" w:rsidP="00017714">
      <w:pPr>
        <w:spacing w:line="480" w:lineRule="auto"/>
        <w:jc w:val="center"/>
        <w:rPr>
          <w:rFonts w:ascii="Times New Roman" w:hAnsi="Times New Roman" w:cs="Times New Roman"/>
          <w:sz w:val="24"/>
          <w:szCs w:val="24"/>
        </w:rPr>
      </w:pPr>
      <w:r w:rsidRPr="00017714">
        <w:rPr>
          <w:rFonts w:ascii="Times New Roman" w:hAnsi="Times New Roman" w:cs="Times New Roman"/>
          <w:sz w:val="24"/>
          <w:szCs w:val="24"/>
        </w:rPr>
        <w:t>Name</w:t>
      </w:r>
    </w:p>
    <w:p w:rsidR="00017714" w:rsidRDefault="00334F15" w:rsidP="00017714">
      <w:pPr>
        <w:spacing w:line="480" w:lineRule="auto"/>
        <w:jc w:val="center"/>
        <w:rPr>
          <w:rFonts w:ascii="Times New Roman" w:hAnsi="Times New Roman" w:cs="Times New Roman"/>
          <w:sz w:val="24"/>
          <w:szCs w:val="24"/>
        </w:rPr>
      </w:pPr>
      <w:r w:rsidRPr="00017714">
        <w:rPr>
          <w:rFonts w:ascii="Times New Roman" w:hAnsi="Times New Roman" w:cs="Times New Roman"/>
          <w:sz w:val="24"/>
          <w:szCs w:val="24"/>
        </w:rPr>
        <w:t>Institutional Affiliation</w:t>
      </w:r>
    </w:p>
    <w:p w:rsidR="00017714" w:rsidRDefault="00017714" w:rsidP="00017714">
      <w:pPr>
        <w:spacing w:line="480" w:lineRule="auto"/>
        <w:jc w:val="center"/>
        <w:rPr>
          <w:rFonts w:ascii="Times New Roman" w:hAnsi="Times New Roman" w:cs="Times New Roman"/>
          <w:sz w:val="24"/>
          <w:szCs w:val="24"/>
        </w:rPr>
      </w:pPr>
    </w:p>
    <w:p w:rsidR="00017714" w:rsidRDefault="00017714" w:rsidP="00017714">
      <w:pPr>
        <w:spacing w:line="480" w:lineRule="auto"/>
        <w:jc w:val="center"/>
        <w:rPr>
          <w:rFonts w:ascii="Times New Roman" w:hAnsi="Times New Roman" w:cs="Times New Roman"/>
          <w:sz w:val="24"/>
          <w:szCs w:val="24"/>
        </w:rPr>
      </w:pPr>
    </w:p>
    <w:p w:rsidR="00017714" w:rsidRDefault="00017714" w:rsidP="00017714">
      <w:pPr>
        <w:spacing w:line="480" w:lineRule="auto"/>
        <w:jc w:val="center"/>
        <w:rPr>
          <w:rFonts w:ascii="Times New Roman" w:hAnsi="Times New Roman" w:cs="Times New Roman"/>
          <w:sz w:val="24"/>
          <w:szCs w:val="24"/>
        </w:rPr>
      </w:pPr>
    </w:p>
    <w:p w:rsidR="00017714" w:rsidRDefault="00017714" w:rsidP="00017714">
      <w:pPr>
        <w:spacing w:line="480" w:lineRule="auto"/>
        <w:jc w:val="center"/>
        <w:rPr>
          <w:rFonts w:ascii="Times New Roman" w:hAnsi="Times New Roman" w:cs="Times New Roman"/>
          <w:sz w:val="24"/>
          <w:szCs w:val="24"/>
        </w:rPr>
      </w:pPr>
    </w:p>
    <w:p w:rsidR="00017714" w:rsidRDefault="00017714" w:rsidP="00017714">
      <w:pPr>
        <w:spacing w:line="480" w:lineRule="auto"/>
        <w:jc w:val="center"/>
        <w:rPr>
          <w:rFonts w:ascii="Times New Roman" w:hAnsi="Times New Roman" w:cs="Times New Roman"/>
          <w:sz w:val="24"/>
          <w:szCs w:val="24"/>
        </w:rPr>
      </w:pPr>
    </w:p>
    <w:p w:rsidR="00017714" w:rsidRDefault="00017714" w:rsidP="00017714">
      <w:pPr>
        <w:spacing w:line="480" w:lineRule="auto"/>
        <w:jc w:val="center"/>
        <w:rPr>
          <w:rFonts w:ascii="Times New Roman" w:hAnsi="Times New Roman" w:cs="Times New Roman"/>
          <w:sz w:val="24"/>
          <w:szCs w:val="24"/>
        </w:rPr>
      </w:pPr>
    </w:p>
    <w:p w:rsidR="00017714" w:rsidRDefault="00017714" w:rsidP="00017714">
      <w:pPr>
        <w:spacing w:line="480" w:lineRule="auto"/>
        <w:jc w:val="center"/>
        <w:rPr>
          <w:rFonts w:ascii="Times New Roman" w:hAnsi="Times New Roman" w:cs="Times New Roman"/>
          <w:sz w:val="24"/>
          <w:szCs w:val="24"/>
        </w:rPr>
      </w:pPr>
    </w:p>
    <w:p w:rsidR="00E46253" w:rsidRDefault="00334F15" w:rsidP="00E4625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Migration to Windows NT</w:t>
      </w:r>
    </w:p>
    <w:p w:rsidR="00017714" w:rsidRPr="00E46253" w:rsidRDefault="00334F15" w:rsidP="008C312C">
      <w:pPr>
        <w:spacing w:line="480" w:lineRule="auto"/>
        <w:rPr>
          <w:rFonts w:ascii="Times New Roman" w:hAnsi="Times New Roman" w:cs="Times New Roman"/>
          <w:b/>
          <w:sz w:val="24"/>
          <w:szCs w:val="24"/>
        </w:rPr>
      </w:pPr>
      <w:r w:rsidRPr="00E46253">
        <w:rPr>
          <w:rFonts w:ascii="Times New Roman" w:hAnsi="Times New Roman" w:cs="Times New Roman"/>
          <w:b/>
          <w:sz w:val="24"/>
          <w:szCs w:val="24"/>
        </w:rPr>
        <w:t>Introduction</w:t>
      </w:r>
    </w:p>
    <w:p w:rsidR="003A211D" w:rsidRDefault="00334F15" w:rsidP="008C312C">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An operating system, commonly abbreviated as OS is a program that works in basically all computers and other desktops. This program acts as an intermediary between the computer and the user of the </w:t>
      </w:r>
      <w:r w:rsidRPr="003A211D">
        <w:rPr>
          <w:rFonts w:ascii="Times New Roman" w:hAnsi="Times New Roman" w:cs="Times New Roman"/>
          <w:sz w:val="24"/>
          <w:szCs w:val="24"/>
        </w:rPr>
        <w:t>computer (</w:t>
      </w:r>
      <w:r w:rsidRPr="003A211D">
        <w:rPr>
          <w:rFonts w:ascii="Times New Roman" w:hAnsi="Times New Roman" w:cs="Times New Roman"/>
          <w:color w:val="222222"/>
          <w:sz w:val="24"/>
          <w:szCs w:val="24"/>
          <w:shd w:val="clear" w:color="auto" w:fill="FFFFFF"/>
        </w:rPr>
        <w:t>Peter, Li, Zhang, Ports, Woos, Krishnamurthy, and Roscoe, 2016)</w:t>
      </w:r>
      <w:r>
        <w:rPr>
          <w:rFonts w:ascii="Times New Roman" w:hAnsi="Times New Roman" w:cs="Times New Roman"/>
          <w:color w:val="222222"/>
          <w:sz w:val="24"/>
          <w:szCs w:val="24"/>
          <w:shd w:val="clear" w:color="auto" w:fill="FFFFFF"/>
        </w:rPr>
        <w:t>. This means that</w:t>
      </w:r>
      <w:r w:rsidR="00D850F7">
        <w:rPr>
          <w:rFonts w:ascii="Times New Roman" w:hAnsi="Times New Roman" w:cs="Times New Roman"/>
          <w:color w:val="222222"/>
          <w:sz w:val="24"/>
          <w:szCs w:val="24"/>
          <w:shd w:val="clear" w:color="auto" w:fill="FFFFFF"/>
        </w:rPr>
        <w:t xml:space="preserve"> the OS forms a point of interaction between the user of the computer, which is an external body and the computer hardware in this case. </w:t>
      </w:r>
      <w:r w:rsidR="003D14AA">
        <w:rPr>
          <w:rFonts w:ascii="Times New Roman" w:hAnsi="Times New Roman" w:cs="Times New Roman"/>
          <w:color w:val="222222"/>
          <w:sz w:val="24"/>
          <w:szCs w:val="24"/>
          <w:shd w:val="clear" w:color="auto" w:fill="FFFFFF"/>
        </w:rPr>
        <w:t xml:space="preserve">The main objectives of an operating system are therefore to assist in reducing problems which are likely to be incurred when the user is using a computer. Besides, the OS assists to make the usage of the computer become more efficient with the changes in the current technological environments. It follows that, firms and Companies which put in place appropriate Operating Systems are likely to benefit from the increased efficiency. </w:t>
      </w:r>
      <w:r w:rsidR="00AB2ADF">
        <w:rPr>
          <w:rFonts w:ascii="Times New Roman" w:hAnsi="Times New Roman" w:cs="Times New Roman"/>
          <w:color w:val="222222"/>
          <w:sz w:val="24"/>
          <w:szCs w:val="24"/>
          <w:shd w:val="clear" w:color="auto" w:fill="FFFFFF"/>
        </w:rPr>
        <w:t xml:space="preserve">Besides, it is courtesy of the OS which enables firm to use computer hardware in an appropriate manner; for instance in storing </w:t>
      </w:r>
      <w:r w:rsidR="00C42B91">
        <w:rPr>
          <w:rFonts w:ascii="Times New Roman" w:hAnsi="Times New Roman" w:cs="Times New Roman"/>
          <w:color w:val="222222"/>
          <w:sz w:val="24"/>
          <w:szCs w:val="24"/>
          <w:shd w:val="clear" w:color="auto" w:fill="FFFFFF"/>
        </w:rPr>
        <w:t xml:space="preserve">of information. </w:t>
      </w:r>
      <w:r w:rsidR="00074A45">
        <w:rPr>
          <w:rFonts w:ascii="Times New Roman" w:hAnsi="Times New Roman" w:cs="Times New Roman"/>
          <w:color w:val="222222"/>
          <w:sz w:val="24"/>
          <w:szCs w:val="24"/>
          <w:shd w:val="clear" w:color="auto" w:fill="FFFFFF"/>
        </w:rPr>
        <w:t xml:space="preserve">According to Peter and et.al (2016), an OS is a resource allocator which is mandated with managing of all firm’s resources. More conveniently, it makes a choice between contradicting requests by allowing a fair resource use. </w:t>
      </w:r>
      <w:r w:rsidR="00DB21DC">
        <w:rPr>
          <w:rFonts w:ascii="Times New Roman" w:hAnsi="Times New Roman" w:cs="Times New Roman"/>
          <w:color w:val="222222"/>
          <w:sz w:val="24"/>
          <w:szCs w:val="24"/>
          <w:shd w:val="clear" w:color="auto" w:fill="FFFFFF"/>
        </w:rPr>
        <w:t xml:space="preserve">According to </w:t>
      </w:r>
      <w:r w:rsidR="00DB21DC" w:rsidRPr="00DB21DC">
        <w:rPr>
          <w:rFonts w:ascii="Times New Roman" w:hAnsi="Times New Roman" w:cs="Times New Roman"/>
          <w:color w:val="222222"/>
          <w:sz w:val="24"/>
          <w:szCs w:val="24"/>
          <w:shd w:val="clear" w:color="auto" w:fill="FFFFFF"/>
        </w:rPr>
        <w:t>Silberschatz, Galvin and Gagne (2014)</w:t>
      </w:r>
      <w:r w:rsidR="00DB21DC">
        <w:rPr>
          <w:rFonts w:ascii="Times New Roman" w:hAnsi="Times New Roman" w:cs="Times New Roman"/>
          <w:color w:val="222222"/>
          <w:sz w:val="24"/>
          <w:szCs w:val="24"/>
          <w:shd w:val="clear" w:color="auto" w:fill="FFFFFF"/>
        </w:rPr>
        <w:t xml:space="preserve">, an OS serves as a control program which prevents errors and other improper use of the machine. With the discussed goals of an Operating System of a computer, it follows that </w:t>
      </w:r>
      <w:r w:rsidR="007977E5">
        <w:rPr>
          <w:rFonts w:ascii="Times New Roman" w:hAnsi="Times New Roman" w:cs="Times New Roman"/>
          <w:color w:val="222222"/>
          <w:sz w:val="24"/>
          <w:szCs w:val="24"/>
          <w:shd w:val="clear" w:color="auto" w:fill="FFFFFF"/>
        </w:rPr>
        <w:t xml:space="preserve">the right OS should be put in place to protect the unscrupulous use or access of a company's data by the unintended parties. Additionally, with the right choice, the Company will benefit from convenience arising from efficient resource allocator. With the current rise in the level of technology, </w:t>
      </w:r>
      <w:r w:rsidR="009C1D2C">
        <w:rPr>
          <w:rFonts w:ascii="Times New Roman" w:hAnsi="Times New Roman" w:cs="Times New Roman"/>
          <w:color w:val="222222"/>
          <w:sz w:val="24"/>
          <w:szCs w:val="24"/>
          <w:shd w:val="clear" w:color="auto" w:fill="FFFFFF"/>
        </w:rPr>
        <w:t>Companie</w:t>
      </w:r>
      <w:r w:rsidR="00D61559">
        <w:rPr>
          <w:rFonts w:ascii="Times New Roman" w:hAnsi="Times New Roman" w:cs="Times New Roman"/>
          <w:color w:val="222222"/>
          <w:sz w:val="24"/>
          <w:szCs w:val="24"/>
          <w:shd w:val="clear" w:color="auto" w:fill="FFFFFF"/>
        </w:rPr>
        <w:t xml:space="preserve">s should adopt the best multiprogramming and multiuser environments for Operating system servers. The use of Windows XP is not as convenient as other operating systems. The Windows NT is the best </w:t>
      </w:r>
      <w:r w:rsidR="00D61559">
        <w:rPr>
          <w:rFonts w:ascii="Times New Roman" w:hAnsi="Times New Roman" w:cs="Times New Roman"/>
          <w:color w:val="222222"/>
          <w:sz w:val="24"/>
          <w:szCs w:val="24"/>
          <w:shd w:val="clear" w:color="auto" w:fill="FFFFFF"/>
        </w:rPr>
        <w:lastRenderedPageBreak/>
        <w:t>operating system to be adopted as it provides room for centralization of databases as well as corporation of information in a data center. Besides, it provides room for multiprogramming and multiuser environment as discussed in the context below.</w:t>
      </w:r>
    </w:p>
    <w:p w:rsidR="00D61559" w:rsidRPr="00E46253" w:rsidRDefault="00334F15" w:rsidP="008C312C">
      <w:pPr>
        <w:spacing w:line="480" w:lineRule="auto"/>
        <w:jc w:val="both"/>
        <w:rPr>
          <w:rFonts w:ascii="Times New Roman" w:hAnsi="Times New Roman" w:cs="Times New Roman"/>
          <w:b/>
          <w:color w:val="222222"/>
          <w:sz w:val="24"/>
          <w:szCs w:val="24"/>
          <w:shd w:val="clear" w:color="auto" w:fill="FFFFFF"/>
        </w:rPr>
      </w:pPr>
      <w:r w:rsidRPr="00E46253">
        <w:rPr>
          <w:rFonts w:ascii="Times New Roman" w:hAnsi="Times New Roman" w:cs="Times New Roman"/>
          <w:b/>
          <w:color w:val="222222"/>
          <w:sz w:val="24"/>
          <w:szCs w:val="24"/>
          <w:shd w:val="clear" w:color="auto" w:fill="FFFFFF"/>
        </w:rPr>
        <w:t>The functionality of Windows NT as an Operating System</w:t>
      </w:r>
    </w:p>
    <w:p w:rsidR="004D52F8" w:rsidRDefault="00334F15" w:rsidP="008C312C">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servers of a Windows NT are mainly used to run in machines which use specifically the LAN based files. The reason behind this argument is that it provides elaborate management features than the basic Windows XP </w:t>
      </w:r>
      <w:r w:rsidRPr="00EA4169">
        <w:rPr>
          <w:rFonts w:ascii="Times New Roman" w:hAnsi="Times New Roman" w:cs="Times New Roman"/>
          <w:color w:val="222222"/>
          <w:sz w:val="24"/>
          <w:szCs w:val="24"/>
          <w:shd w:val="clear" w:color="auto" w:fill="FFFFFF"/>
        </w:rPr>
        <w:t>version (Zachary, 2014).</w:t>
      </w:r>
      <w:r>
        <w:rPr>
          <w:rFonts w:ascii="Times New Roman" w:hAnsi="Times New Roman" w:cs="Times New Roman"/>
          <w:color w:val="222222"/>
          <w:sz w:val="24"/>
          <w:szCs w:val="24"/>
          <w:shd w:val="clear" w:color="auto" w:fill="FFFFFF"/>
        </w:rPr>
        <w:t xml:space="preserve"> With the elaborate management, it also provides room for multiple user environments </w:t>
      </w:r>
      <w:r w:rsidRPr="00EA4169">
        <w:rPr>
          <w:rFonts w:ascii="Times New Roman" w:hAnsi="Times New Roman" w:cs="Times New Roman"/>
          <w:color w:val="222222"/>
          <w:sz w:val="24"/>
          <w:szCs w:val="24"/>
          <w:shd w:val="clear" w:color="auto" w:fill="FFFFFF"/>
        </w:rPr>
        <w:t>(Zachary, 2014)</w:t>
      </w:r>
      <w:r>
        <w:rPr>
          <w:rFonts w:ascii="Times New Roman" w:hAnsi="Times New Roman" w:cs="Times New Roman"/>
          <w:color w:val="222222"/>
          <w:sz w:val="24"/>
          <w:szCs w:val="24"/>
          <w:shd w:val="clear" w:color="auto" w:fill="FFFFFF"/>
        </w:rPr>
        <w:t xml:space="preserve">. </w:t>
      </w:r>
      <w:r w:rsidR="00C96D60">
        <w:rPr>
          <w:rFonts w:ascii="Times New Roman" w:hAnsi="Times New Roman" w:cs="Times New Roman"/>
          <w:color w:val="222222"/>
          <w:sz w:val="24"/>
          <w:szCs w:val="24"/>
          <w:shd w:val="clear" w:color="auto" w:fill="FFFFFF"/>
        </w:rPr>
        <w:t>The servers of this operating system have different enterprises, which are intended for large sites. This forms the first basic strength to back on the selection of the Windows NT for the company. The direct potential will be attributed to the fact that ther</w:t>
      </w:r>
      <w:r w:rsidR="009C1D2C">
        <w:rPr>
          <w:rFonts w:ascii="Times New Roman" w:hAnsi="Times New Roman" w:cs="Times New Roman"/>
          <w:color w:val="222222"/>
          <w:sz w:val="24"/>
          <w:szCs w:val="24"/>
          <w:shd w:val="clear" w:color="auto" w:fill="FFFFFF"/>
        </w:rPr>
        <w:t>e is room for improvement of the</w:t>
      </w:r>
      <w:r w:rsidR="00C96D60">
        <w:rPr>
          <w:rFonts w:ascii="Times New Roman" w:hAnsi="Times New Roman" w:cs="Times New Roman"/>
          <w:color w:val="222222"/>
          <w:sz w:val="24"/>
          <w:szCs w:val="24"/>
          <w:shd w:val="clear" w:color="auto" w:fill="FFFFFF"/>
        </w:rPr>
        <w:t xml:space="preserve"> firm to a remarkable size, without the fear of the type of Operating system in place. According to Zachary (2014), the version of this OS is tuned differently in order to allow room for optimization to fit in the working environment. </w:t>
      </w:r>
      <w:r w:rsidR="00F71A17">
        <w:rPr>
          <w:rFonts w:ascii="Times New Roman" w:hAnsi="Times New Roman" w:cs="Times New Roman"/>
          <w:color w:val="222222"/>
          <w:sz w:val="24"/>
          <w:szCs w:val="24"/>
          <w:shd w:val="clear" w:color="auto" w:fill="FFFFFF"/>
        </w:rPr>
        <w:t>The MS-DOS and the many other prior versions of OS were mainly for single user systems. However, the NT is admired for its ability to function by supporting the multiprogramming process. This means that many users can work on the same machine at ago. For instance, servers for a network may have several users logged in at the same time without the change of the network. The simultaneous use is guided in that each user is allowed to use the servers' files in a protected way.</w:t>
      </w:r>
    </w:p>
    <w:p w:rsidR="004D52F8" w:rsidRDefault="00334F15" w:rsidP="008C312C">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Windows NT works on a 32-bit multiprogramming system. With the fact that it supports multiple users at the same time, it provides each party with a 32-bit demand computer generated address space to work with more efficiently. Consequently, the working is purely </w:t>
      </w:r>
      <w:r>
        <w:rPr>
          <w:rFonts w:ascii="Times New Roman" w:hAnsi="Times New Roman" w:cs="Times New Roman"/>
          <w:color w:val="222222"/>
          <w:sz w:val="24"/>
          <w:szCs w:val="24"/>
          <w:shd w:val="clear" w:color="auto" w:fill="FFFFFF"/>
        </w:rPr>
        <w:lastRenderedPageBreak/>
        <w:t xml:space="preserve">dependent on the kernel. Precisely, </w:t>
      </w:r>
      <w:r w:rsidR="001E5EC5">
        <w:rPr>
          <w:rFonts w:ascii="Times New Roman" w:hAnsi="Times New Roman" w:cs="Times New Roman"/>
          <w:color w:val="222222"/>
          <w:sz w:val="24"/>
          <w:szCs w:val="24"/>
          <w:shd w:val="clear" w:color="auto" w:fill="FFFFFF"/>
        </w:rPr>
        <w:t xml:space="preserve">the kernel enables processes to run in a user mode for this system. The user is allowed an opportunity to interact directly with the servers for feedback processing. This working allows it to easily connect several working computers. </w:t>
      </w:r>
      <w:r w:rsidR="00463082">
        <w:rPr>
          <w:rFonts w:ascii="Times New Roman" w:hAnsi="Times New Roman" w:cs="Times New Roman"/>
          <w:color w:val="222222"/>
          <w:sz w:val="24"/>
          <w:szCs w:val="24"/>
          <w:shd w:val="clear" w:color="auto" w:fill="FFFFFF"/>
        </w:rPr>
        <w:t>The structure of a Windows NT operating system is shown below;</w:t>
      </w:r>
    </w:p>
    <w:p w:rsidR="009E5903" w:rsidRPr="009E5903" w:rsidRDefault="00334F15" w:rsidP="008C312C">
      <w:pPr>
        <w:spacing w:line="480" w:lineRule="auto"/>
        <w:ind w:firstLine="720"/>
        <w:jc w:val="both"/>
        <w:rPr>
          <w:rFonts w:ascii="Times New Roman" w:hAnsi="Times New Roman" w:cs="Times New Roman"/>
          <w:b/>
          <w:color w:val="222222"/>
          <w:sz w:val="24"/>
          <w:szCs w:val="24"/>
          <w:shd w:val="clear" w:color="auto" w:fill="FFFFFF"/>
        </w:rPr>
      </w:pPr>
      <w:r w:rsidRPr="009E5903">
        <w:rPr>
          <w:rFonts w:ascii="Times New Roman" w:hAnsi="Times New Roman" w:cs="Times New Roman"/>
          <w:b/>
          <w:color w:val="222222"/>
          <w:sz w:val="24"/>
          <w:szCs w:val="24"/>
          <w:shd w:val="clear" w:color="auto" w:fill="FFFFFF"/>
        </w:rPr>
        <w:t>Diagram 1: The structure of Windows NT</w:t>
      </w:r>
    </w:p>
    <w:p w:rsidR="00463082" w:rsidRDefault="00334F15" w:rsidP="008C312C">
      <w:pPr>
        <w:spacing w:line="480" w:lineRule="auto"/>
        <w:ind w:firstLine="720"/>
        <w:jc w:val="both"/>
        <w:rPr>
          <w:rFonts w:ascii="Times New Roman" w:hAnsi="Times New Roman" w:cs="Times New Roman"/>
          <w:color w:val="222222"/>
          <w:sz w:val="24"/>
          <w:szCs w:val="24"/>
          <w:shd w:val="clear" w:color="auto" w:fill="FFFFFF"/>
        </w:rPr>
      </w:pPr>
      <w:r>
        <w:rPr>
          <w:noProof/>
        </w:rPr>
        <w:drawing>
          <wp:inline distT="0" distB="0" distL="0" distR="0">
            <wp:extent cx="4358005" cy="2986405"/>
            <wp:effectExtent l="0" t="0" r="0" b="4445"/>
            <wp:docPr id="1" name="Picture 1" descr="http://www.johnloomis.org/ece314/notes/OperatingSystems/NT_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81978" name="Picture 1" descr="http://www.johnloomis.org/ece314/notes/OperatingSystems/NT_structure.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358005" cy="2986405"/>
                    </a:xfrm>
                    <a:prstGeom prst="rect">
                      <a:avLst/>
                    </a:prstGeom>
                    <a:noFill/>
                    <a:ln>
                      <a:noFill/>
                    </a:ln>
                  </pic:spPr>
                </pic:pic>
              </a:graphicData>
            </a:graphic>
          </wp:inline>
        </w:drawing>
      </w:r>
    </w:p>
    <w:p w:rsidR="004D52F8" w:rsidRDefault="00334F15" w:rsidP="008C312C">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working of the Operating system is pure as discussed in the context above. The presence of the microkernel is only for the purposes of the provision of the kernel objects, handling, process development, multiple harmonization and time management.  </w:t>
      </w:r>
      <w:r w:rsidR="00EC744D">
        <w:rPr>
          <w:rFonts w:ascii="Times New Roman" w:hAnsi="Times New Roman" w:cs="Times New Roman"/>
          <w:color w:val="222222"/>
          <w:sz w:val="24"/>
          <w:szCs w:val="24"/>
          <w:shd w:val="clear" w:color="auto" w:fill="FFFFFF"/>
        </w:rPr>
        <w:t xml:space="preserve">This part allows independence; operating systems become operational free of the hardware. </w:t>
      </w:r>
    </w:p>
    <w:p w:rsidR="003A211D" w:rsidRPr="00E46253" w:rsidRDefault="00334F15" w:rsidP="008C312C">
      <w:pPr>
        <w:spacing w:line="480" w:lineRule="auto"/>
        <w:jc w:val="both"/>
        <w:rPr>
          <w:rFonts w:ascii="Times New Roman" w:hAnsi="Times New Roman" w:cs="Times New Roman"/>
          <w:b/>
          <w:sz w:val="24"/>
          <w:szCs w:val="24"/>
        </w:rPr>
      </w:pPr>
      <w:r w:rsidRPr="00E46253">
        <w:rPr>
          <w:rFonts w:ascii="Times New Roman" w:hAnsi="Times New Roman" w:cs="Times New Roman"/>
          <w:b/>
          <w:color w:val="222222"/>
          <w:sz w:val="24"/>
          <w:szCs w:val="24"/>
          <w:shd w:val="clear" w:color="auto" w:fill="FFFFFF"/>
        </w:rPr>
        <w:t>Benefits of the Windows NT Operating System</w:t>
      </w:r>
    </w:p>
    <w:p w:rsidR="00A15A3F" w:rsidRPr="009D65BA" w:rsidRDefault="00334F15" w:rsidP="008C312C">
      <w:pPr>
        <w:pStyle w:val="NormalWeb"/>
        <w:shd w:val="clear" w:color="auto" w:fill="FFFFFF"/>
        <w:spacing w:before="240" w:beforeAutospacing="0" w:after="360" w:afterAutospacing="0" w:line="480" w:lineRule="auto"/>
        <w:ind w:firstLine="720"/>
        <w:jc w:val="both"/>
        <w:rPr>
          <w:color w:val="474747"/>
          <w:shd w:val="clear" w:color="auto" w:fill="FFFFFF"/>
        </w:rPr>
      </w:pPr>
      <w:r w:rsidRPr="00A15A3F">
        <w:rPr>
          <w:color w:val="222222"/>
          <w:shd w:val="clear" w:color="auto" w:fill="FFFFFF"/>
        </w:rPr>
        <w:t>North, Collier, Ozik, Tatara, Macal, Bragen</w:t>
      </w:r>
      <w:r>
        <w:rPr>
          <w:color w:val="222222"/>
          <w:shd w:val="clear" w:color="auto" w:fill="FFFFFF"/>
        </w:rPr>
        <w:t>,</w:t>
      </w:r>
      <w:r w:rsidRPr="00A15A3F">
        <w:rPr>
          <w:color w:val="222222"/>
          <w:shd w:val="clear" w:color="auto" w:fill="FFFFFF"/>
        </w:rPr>
        <w:t xml:space="preserve"> and Sydelko (2013)</w:t>
      </w:r>
      <w:r>
        <w:rPr>
          <w:color w:val="222222"/>
          <w:shd w:val="clear" w:color="auto" w:fill="FFFFFF"/>
        </w:rPr>
        <w:t xml:space="preserve"> argues that </w:t>
      </w:r>
      <w:r w:rsidR="0011481F">
        <w:rPr>
          <w:color w:val="222222"/>
          <w:shd w:val="clear" w:color="auto" w:fill="FFFFFF"/>
        </w:rPr>
        <w:t xml:space="preserve">Windows NT is developed as well as marketed by Microsoft. It follows that there are many advantages </w:t>
      </w:r>
      <w:r w:rsidR="0011481F">
        <w:rPr>
          <w:color w:val="222222"/>
          <w:shd w:val="clear" w:color="auto" w:fill="FFFFFF"/>
        </w:rPr>
        <w:lastRenderedPageBreak/>
        <w:t>associated with its use for the servers.</w:t>
      </w:r>
      <w:r w:rsidR="00F85389">
        <w:rPr>
          <w:color w:val="222222"/>
          <w:shd w:val="clear" w:color="auto" w:fill="FFFFFF"/>
        </w:rPr>
        <w:t xml:space="preserve"> To begin with, i</w:t>
      </w:r>
      <w:r w:rsidR="0011481F">
        <w:rPr>
          <w:color w:val="222222"/>
          <w:shd w:val="clear" w:color="auto" w:fill="FFFFFF"/>
        </w:rPr>
        <w:t xml:space="preserve">n migration from the Windows XP, the firm is likely to benefit from regular assistance and updates from the developers. The </w:t>
      </w:r>
      <w:r w:rsidR="00F85389">
        <w:rPr>
          <w:color w:val="222222"/>
          <w:shd w:val="clear" w:color="auto" w:fill="FFFFFF"/>
        </w:rPr>
        <w:t>comfort ability that accompanies</w:t>
      </w:r>
      <w:r w:rsidR="0011481F">
        <w:rPr>
          <w:color w:val="222222"/>
          <w:shd w:val="clear" w:color="auto" w:fill="FFFFFF"/>
        </w:rPr>
        <w:t xml:space="preserve"> </w:t>
      </w:r>
      <w:r w:rsidR="00F85389">
        <w:rPr>
          <w:color w:val="222222"/>
          <w:shd w:val="clear" w:color="auto" w:fill="FFFFFF"/>
        </w:rPr>
        <w:t xml:space="preserve">this </w:t>
      </w:r>
      <w:r w:rsidR="0011481F">
        <w:rPr>
          <w:color w:val="222222"/>
          <w:shd w:val="clear" w:color="auto" w:fill="FFFFFF"/>
        </w:rPr>
        <w:t xml:space="preserve">operating system is un-measurable. This is because there is room for the users to maximize on hosting Active Server Pages (ASP) technology at all the time. </w:t>
      </w:r>
      <w:r w:rsidR="00EE4C07">
        <w:rPr>
          <w:color w:val="222222"/>
          <w:shd w:val="clear" w:color="auto" w:fill="FFFFFF"/>
        </w:rPr>
        <w:t xml:space="preserve">Besides, the multiple users are provided with an opportunity to create and develop their own websites using the conversant border provided by Microsoft as their FrontPages.  Windows NT is cheaper to employ when compared to other Network Operating Systems. The impact of this attempt will be a reduced cost of adopting an OS for the firm. Next, the system is highly secured, translating to the increased security of the Company’s files. </w:t>
      </w:r>
      <w:r w:rsidR="009D65BA">
        <w:rPr>
          <w:color w:val="222222"/>
          <w:shd w:val="clear" w:color="auto" w:fill="FFFFFF"/>
        </w:rPr>
        <w:t xml:space="preserve">The NT does not provide users with an opportunity to alter or make alterations to the window’s control panel. With this advantage, there is no room for additional software to be added to the PC. Also, there are fewer support costs likely to be made when using Windows NT. According to </w:t>
      </w:r>
      <w:r w:rsidR="009D65BA" w:rsidRPr="009D65BA">
        <w:rPr>
          <w:color w:val="222222"/>
          <w:shd w:val="clear" w:color="auto" w:fill="FFFFFF"/>
        </w:rPr>
        <w:t>Adeniran, Adebayo, Itsekor, and Michael-Onuoha (2016)</w:t>
      </w:r>
      <w:r w:rsidR="009D65BA">
        <w:rPr>
          <w:color w:val="222222"/>
          <w:shd w:val="clear" w:color="auto" w:fill="FFFFFF"/>
        </w:rPr>
        <w:t xml:space="preserve">, </w:t>
      </w:r>
      <w:r w:rsidR="009853D9">
        <w:rPr>
          <w:color w:val="222222"/>
          <w:shd w:val="clear" w:color="auto" w:fill="FFFFFF"/>
        </w:rPr>
        <w:t xml:space="preserve">the number of support calls made to the Microsoft Helpdesk has reduced greatly by approximately 20%. This owes to the fact of increased security as users are provided with no chance to fraudulent the system. Besides, there is an increased productivity for a Firm which adopts to use the NT. With the ability of the system to </w:t>
      </w:r>
      <w:r w:rsidR="00C31335">
        <w:rPr>
          <w:color w:val="222222"/>
          <w:shd w:val="clear" w:color="auto" w:fill="FFFFFF"/>
        </w:rPr>
        <w:t xml:space="preserve">multitask, there is room for the users to become more effective in their operations. </w:t>
      </w:r>
      <w:r w:rsidR="00666D35">
        <w:rPr>
          <w:color w:val="222222"/>
          <w:shd w:val="clear" w:color="auto" w:fill="FFFFFF"/>
        </w:rPr>
        <w:t xml:space="preserve"> Finally, there is an easier mobile access as the employees can easily move from one location to the other courtesy of the local Dynamic Host Configuration Protocol (DHCP). The servers function simply by assigning a corresponding address for the given network they are working with. </w:t>
      </w:r>
    </w:p>
    <w:p w:rsidR="008B07B0" w:rsidRDefault="008B07B0" w:rsidP="008C312C">
      <w:pPr>
        <w:spacing w:line="480" w:lineRule="auto"/>
        <w:jc w:val="both"/>
        <w:rPr>
          <w:rFonts w:ascii="Times New Roman" w:hAnsi="Times New Roman" w:cs="Times New Roman"/>
          <w:sz w:val="24"/>
          <w:szCs w:val="24"/>
        </w:rPr>
      </w:pPr>
    </w:p>
    <w:p w:rsidR="008B07B0" w:rsidRDefault="008B07B0" w:rsidP="008C312C">
      <w:pPr>
        <w:spacing w:line="480" w:lineRule="auto"/>
        <w:jc w:val="both"/>
        <w:rPr>
          <w:rFonts w:ascii="Times New Roman" w:hAnsi="Times New Roman" w:cs="Times New Roman"/>
          <w:sz w:val="24"/>
          <w:szCs w:val="24"/>
        </w:rPr>
      </w:pPr>
    </w:p>
    <w:p w:rsidR="003A211D" w:rsidRPr="00E46253" w:rsidRDefault="00334F15" w:rsidP="008C312C">
      <w:pPr>
        <w:spacing w:line="480" w:lineRule="auto"/>
        <w:jc w:val="both"/>
        <w:rPr>
          <w:rFonts w:ascii="Times New Roman" w:hAnsi="Times New Roman" w:cs="Times New Roman"/>
          <w:b/>
          <w:sz w:val="24"/>
          <w:szCs w:val="24"/>
        </w:rPr>
      </w:pPr>
      <w:r w:rsidRPr="00E46253">
        <w:rPr>
          <w:rFonts w:ascii="Times New Roman" w:hAnsi="Times New Roman" w:cs="Times New Roman"/>
          <w:b/>
          <w:sz w:val="24"/>
          <w:szCs w:val="24"/>
        </w:rPr>
        <w:lastRenderedPageBreak/>
        <w:t>Conclusion</w:t>
      </w:r>
    </w:p>
    <w:p w:rsidR="003A211D" w:rsidRDefault="00334F15" w:rsidP="008C31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Adoption of the Windows NT is the best approach and cou</w:t>
      </w:r>
      <w:r w:rsidR="008B07B0">
        <w:rPr>
          <w:rFonts w:ascii="Times New Roman" w:hAnsi="Times New Roman" w:cs="Times New Roman"/>
          <w:sz w:val="24"/>
          <w:szCs w:val="24"/>
        </w:rPr>
        <w:t>rse of action to be taken in the</w:t>
      </w:r>
      <w:r>
        <w:rPr>
          <w:rFonts w:ascii="Times New Roman" w:hAnsi="Times New Roman" w:cs="Times New Roman"/>
          <w:sz w:val="24"/>
          <w:szCs w:val="24"/>
        </w:rPr>
        <w:t>s</w:t>
      </w:r>
      <w:r w:rsidR="008B07B0">
        <w:rPr>
          <w:rFonts w:ascii="Times New Roman" w:hAnsi="Times New Roman" w:cs="Times New Roman"/>
          <w:sz w:val="24"/>
          <w:szCs w:val="24"/>
        </w:rPr>
        <w:t>e</w:t>
      </w:r>
      <w:r>
        <w:rPr>
          <w:rFonts w:ascii="Times New Roman" w:hAnsi="Times New Roman" w:cs="Times New Roman"/>
          <w:sz w:val="24"/>
          <w:szCs w:val="24"/>
        </w:rPr>
        <w:t xml:space="preserve"> high accelerating technological environments of business</w:t>
      </w:r>
      <w:r w:rsidR="008B07B0">
        <w:rPr>
          <w:rFonts w:ascii="Times New Roman" w:hAnsi="Times New Roman" w:cs="Times New Roman"/>
          <w:sz w:val="24"/>
          <w:szCs w:val="24"/>
        </w:rPr>
        <w:t>es</w:t>
      </w:r>
      <w:r>
        <w:rPr>
          <w:rFonts w:ascii="Times New Roman" w:hAnsi="Times New Roman" w:cs="Times New Roman"/>
          <w:sz w:val="24"/>
          <w:szCs w:val="24"/>
        </w:rPr>
        <w:t xml:space="preserve">. </w:t>
      </w:r>
      <w:r w:rsidR="008B07B0">
        <w:rPr>
          <w:rFonts w:ascii="Times New Roman" w:hAnsi="Times New Roman" w:cs="Times New Roman"/>
          <w:sz w:val="24"/>
          <w:szCs w:val="24"/>
        </w:rPr>
        <w:t>Primarily, there are many advantages associated with the use of the NT Windows, unlike any other Operating system. As demonstrated (in the context above), the system is highly secured, hence the probability of increased productivity courtesy of the efficiency is high. The advice will still hold the same direction at this point that</w:t>
      </w:r>
      <w:r w:rsidR="005C4928">
        <w:rPr>
          <w:rFonts w:ascii="Times New Roman" w:hAnsi="Times New Roman" w:cs="Times New Roman"/>
          <w:sz w:val="24"/>
          <w:szCs w:val="24"/>
        </w:rPr>
        <w:t xml:space="preserve"> ada</w:t>
      </w:r>
      <w:r w:rsidR="008B07B0">
        <w:rPr>
          <w:rFonts w:ascii="Times New Roman" w:hAnsi="Times New Roman" w:cs="Times New Roman"/>
          <w:sz w:val="24"/>
          <w:szCs w:val="24"/>
        </w:rPr>
        <w:t xml:space="preserve">pts the Windows NT for increased security of files. </w:t>
      </w:r>
    </w:p>
    <w:p w:rsidR="003A211D" w:rsidRDefault="003A211D" w:rsidP="00017714">
      <w:pPr>
        <w:spacing w:line="480" w:lineRule="auto"/>
        <w:rPr>
          <w:rFonts w:ascii="Times New Roman" w:hAnsi="Times New Roman" w:cs="Times New Roman"/>
          <w:sz w:val="24"/>
          <w:szCs w:val="24"/>
        </w:rPr>
      </w:pPr>
      <w:bookmarkStart w:id="0" w:name="_GoBack"/>
      <w:bookmarkEnd w:id="0"/>
    </w:p>
    <w:p w:rsidR="003A211D" w:rsidRDefault="003A211D" w:rsidP="00017714">
      <w:pPr>
        <w:spacing w:line="480" w:lineRule="auto"/>
        <w:rPr>
          <w:rFonts w:ascii="Times New Roman" w:hAnsi="Times New Roman" w:cs="Times New Roman"/>
          <w:sz w:val="24"/>
          <w:szCs w:val="24"/>
        </w:rPr>
      </w:pPr>
    </w:p>
    <w:p w:rsidR="003A211D" w:rsidRDefault="003A211D" w:rsidP="00017714">
      <w:pPr>
        <w:spacing w:line="480" w:lineRule="auto"/>
        <w:rPr>
          <w:rFonts w:ascii="Times New Roman" w:hAnsi="Times New Roman" w:cs="Times New Roman"/>
          <w:sz w:val="24"/>
          <w:szCs w:val="24"/>
        </w:rPr>
      </w:pPr>
    </w:p>
    <w:p w:rsidR="003A211D" w:rsidRDefault="003A211D" w:rsidP="00017714">
      <w:pPr>
        <w:spacing w:line="480" w:lineRule="auto"/>
        <w:rPr>
          <w:rFonts w:ascii="Times New Roman" w:hAnsi="Times New Roman" w:cs="Times New Roman"/>
          <w:sz w:val="24"/>
          <w:szCs w:val="24"/>
        </w:rPr>
      </w:pPr>
    </w:p>
    <w:p w:rsidR="003A211D" w:rsidRDefault="003A211D" w:rsidP="00017714">
      <w:pPr>
        <w:spacing w:line="480" w:lineRule="auto"/>
        <w:rPr>
          <w:rFonts w:ascii="Times New Roman" w:hAnsi="Times New Roman" w:cs="Times New Roman"/>
          <w:sz w:val="24"/>
          <w:szCs w:val="24"/>
        </w:rPr>
      </w:pPr>
    </w:p>
    <w:p w:rsidR="003A211D" w:rsidRDefault="003A211D" w:rsidP="00017714">
      <w:pPr>
        <w:spacing w:line="480" w:lineRule="auto"/>
        <w:rPr>
          <w:rFonts w:ascii="Times New Roman" w:hAnsi="Times New Roman" w:cs="Times New Roman"/>
          <w:sz w:val="24"/>
          <w:szCs w:val="24"/>
        </w:rPr>
      </w:pPr>
    </w:p>
    <w:p w:rsidR="003A211D" w:rsidRDefault="003A211D" w:rsidP="00017714">
      <w:pPr>
        <w:spacing w:line="480" w:lineRule="auto"/>
        <w:rPr>
          <w:rFonts w:ascii="Times New Roman" w:hAnsi="Times New Roman" w:cs="Times New Roman"/>
          <w:sz w:val="24"/>
          <w:szCs w:val="24"/>
        </w:rPr>
      </w:pPr>
    </w:p>
    <w:p w:rsidR="003A211D" w:rsidRDefault="003A211D" w:rsidP="00017714">
      <w:pPr>
        <w:spacing w:line="480" w:lineRule="auto"/>
        <w:rPr>
          <w:rFonts w:ascii="Times New Roman" w:hAnsi="Times New Roman" w:cs="Times New Roman"/>
          <w:sz w:val="24"/>
          <w:szCs w:val="24"/>
        </w:rPr>
      </w:pPr>
    </w:p>
    <w:p w:rsidR="003A211D" w:rsidRDefault="003A211D" w:rsidP="00017714">
      <w:pPr>
        <w:spacing w:line="480" w:lineRule="auto"/>
        <w:rPr>
          <w:rFonts w:ascii="Times New Roman" w:hAnsi="Times New Roman" w:cs="Times New Roman"/>
          <w:sz w:val="24"/>
          <w:szCs w:val="24"/>
        </w:rPr>
      </w:pPr>
    </w:p>
    <w:p w:rsidR="003A211D" w:rsidRDefault="003A211D" w:rsidP="00017714">
      <w:pPr>
        <w:spacing w:line="480" w:lineRule="auto"/>
        <w:rPr>
          <w:rFonts w:ascii="Times New Roman" w:hAnsi="Times New Roman" w:cs="Times New Roman"/>
          <w:sz w:val="24"/>
          <w:szCs w:val="24"/>
        </w:rPr>
      </w:pPr>
    </w:p>
    <w:p w:rsidR="003A211D" w:rsidRDefault="003A211D" w:rsidP="00017714">
      <w:pPr>
        <w:spacing w:line="480" w:lineRule="auto"/>
        <w:rPr>
          <w:rFonts w:ascii="Times New Roman" w:hAnsi="Times New Roman" w:cs="Times New Roman"/>
          <w:sz w:val="24"/>
          <w:szCs w:val="24"/>
        </w:rPr>
      </w:pPr>
    </w:p>
    <w:p w:rsidR="003A211D" w:rsidRDefault="003A211D" w:rsidP="00017714">
      <w:pPr>
        <w:spacing w:line="480" w:lineRule="auto"/>
        <w:rPr>
          <w:rFonts w:ascii="Times New Roman" w:hAnsi="Times New Roman" w:cs="Times New Roman"/>
          <w:sz w:val="24"/>
          <w:szCs w:val="24"/>
        </w:rPr>
      </w:pPr>
    </w:p>
    <w:p w:rsidR="003A211D" w:rsidRDefault="00334F15" w:rsidP="003A211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B07B0" w:rsidRPr="008B07B0" w:rsidRDefault="00334F15" w:rsidP="008B07B0">
      <w:pPr>
        <w:spacing w:line="480" w:lineRule="auto"/>
        <w:ind w:left="720" w:hanging="720"/>
        <w:rPr>
          <w:rFonts w:ascii="Times New Roman" w:hAnsi="Times New Roman" w:cs="Times New Roman"/>
          <w:color w:val="222222"/>
          <w:sz w:val="24"/>
          <w:szCs w:val="24"/>
          <w:shd w:val="clear" w:color="auto" w:fill="FFFFFF"/>
        </w:rPr>
      </w:pPr>
      <w:r w:rsidRPr="008B07B0">
        <w:rPr>
          <w:rFonts w:ascii="Times New Roman" w:hAnsi="Times New Roman" w:cs="Times New Roman"/>
          <w:color w:val="222222"/>
          <w:sz w:val="24"/>
          <w:szCs w:val="24"/>
          <w:shd w:val="clear" w:color="auto" w:fill="FFFFFF"/>
        </w:rPr>
        <w:t>North, M. J., Collier, N. T., Ozik, J., Tatara, E. R., Macal, C. M., Bragen, M., &amp; Sydelko, P. (2013). Complex adaptive systems modelling with Repast Symphony. </w:t>
      </w:r>
      <w:r w:rsidRPr="008B07B0">
        <w:rPr>
          <w:rFonts w:ascii="Times New Roman" w:hAnsi="Times New Roman" w:cs="Times New Roman"/>
          <w:i/>
          <w:iCs/>
          <w:color w:val="222222"/>
          <w:sz w:val="24"/>
          <w:szCs w:val="24"/>
          <w:shd w:val="clear" w:color="auto" w:fill="FFFFFF"/>
        </w:rPr>
        <w:t>Complex adaptive systems modelling</w:t>
      </w:r>
      <w:r w:rsidRPr="008B07B0">
        <w:rPr>
          <w:rFonts w:ascii="Times New Roman" w:hAnsi="Times New Roman" w:cs="Times New Roman"/>
          <w:color w:val="222222"/>
          <w:sz w:val="24"/>
          <w:szCs w:val="24"/>
          <w:shd w:val="clear" w:color="auto" w:fill="FFFFFF"/>
        </w:rPr>
        <w:t>, </w:t>
      </w:r>
      <w:r w:rsidRPr="008B07B0">
        <w:rPr>
          <w:rFonts w:ascii="Times New Roman" w:hAnsi="Times New Roman" w:cs="Times New Roman"/>
          <w:i/>
          <w:iCs/>
          <w:color w:val="222222"/>
          <w:sz w:val="24"/>
          <w:szCs w:val="24"/>
          <w:shd w:val="clear" w:color="auto" w:fill="FFFFFF"/>
        </w:rPr>
        <w:t>1</w:t>
      </w:r>
      <w:r w:rsidRPr="008B07B0">
        <w:rPr>
          <w:rFonts w:ascii="Times New Roman" w:hAnsi="Times New Roman" w:cs="Times New Roman"/>
          <w:color w:val="222222"/>
          <w:sz w:val="24"/>
          <w:szCs w:val="24"/>
          <w:shd w:val="clear" w:color="auto" w:fill="FFFFFF"/>
        </w:rPr>
        <w:t>(1), 3.</w:t>
      </w:r>
    </w:p>
    <w:p w:rsidR="008B07B0" w:rsidRPr="008B07B0" w:rsidRDefault="00334F15" w:rsidP="008B07B0">
      <w:pPr>
        <w:spacing w:line="480" w:lineRule="auto"/>
        <w:ind w:left="720" w:hanging="720"/>
        <w:rPr>
          <w:rFonts w:ascii="Times New Roman" w:hAnsi="Times New Roman" w:cs="Times New Roman"/>
          <w:color w:val="222222"/>
          <w:sz w:val="24"/>
          <w:szCs w:val="24"/>
          <w:shd w:val="clear" w:color="auto" w:fill="FFFFFF"/>
        </w:rPr>
      </w:pPr>
      <w:r w:rsidRPr="008B07B0">
        <w:rPr>
          <w:rFonts w:ascii="Times New Roman" w:hAnsi="Times New Roman" w:cs="Times New Roman"/>
          <w:color w:val="222222"/>
          <w:sz w:val="24"/>
          <w:szCs w:val="24"/>
          <w:shd w:val="clear" w:color="auto" w:fill="FFFFFF"/>
        </w:rPr>
        <w:t>Peter, S., Li, J., Zhang, I., Ports, D. R., Woos, D., Krishnamurthy, A., ... &amp; Roscoe, T. (2016). Arrakis: The operating system is the control plane. </w:t>
      </w:r>
      <w:r w:rsidRPr="008B07B0">
        <w:rPr>
          <w:rFonts w:ascii="Times New Roman" w:hAnsi="Times New Roman" w:cs="Times New Roman"/>
          <w:i/>
          <w:iCs/>
          <w:color w:val="222222"/>
          <w:sz w:val="24"/>
          <w:szCs w:val="24"/>
          <w:shd w:val="clear" w:color="auto" w:fill="FFFFFF"/>
        </w:rPr>
        <w:t>ACM Transactions on Computer Systems (TOCS)</w:t>
      </w:r>
      <w:r w:rsidRPr="008B07B0">
        <w:rPr>
          <w:rFonts w:ascii="Times New Roman" w:hAnsi="Times New Roman" w:cs="Times New Roman"/>
          <w:color w:val="222222"/>
          <w:sz w:val="24"/>
          <w:szCs w:val="24"/>
          <w:shd w:val="clear" w:color="auto" w:fill="FFFFFF"/>
        </w:rPr>
        <w:t>, </w:t>
      </w:r>
      <w:r w:rsidRPr="008B07B0">
        <w:rPr>
          <w:rFonts w:ascii="Times New Roman" w:hAnsi="Times New Roman" w:cs="Times New Roman"/>
          <w:i/>
          <w:iCs/>
          <w:color w:val="222222"/>
          <w:sz w:val="24"/>
          <w:szCs w:val="24"/>
          <w:shd w:val="clear" w:color="auto" w:fill="FFFFFF"/>
        </w:rPr>
        <w:t>33</w:t>
      </w:r>
      <w:r w:rsidRPr="008B07B0">
        <w:rPr>
          <w:rFonts w:ascii="Times New Roman" w:hAnsi="Times New Roman" w:cs="Times New Roman"/>
          <w:color w:val="222222"/>
          <w:sz w:val="24"/>
          <w:szCs w:val="24"/>
          <w:shd w:val="clear" w:color="auto" w:fill="FFFFFF"/>
        </w:rPr>
        <w:t>(4), 11.</w:t>
      </w:r>
    </w:p>
    <w:p w:rsidR="008B07B0" w:rsidRPr="008B07B0" w:rsidRDefault="00334F15" w:rsidP="008B07B0">
      <w:pPr>
        <w:spacing w:line="480" w:lineRule="auto"/>
        <w:ind w:left="720" w:hanging="720"/>
        <w:rPr>
          <w:rFonts w:ascii="Times New Roman" w:hAnsi="Times New Roman" w:cs="Times New Roman"/>
          <w:sz w:val="24"/>
          <w:szCs w:val="24"/>
        </w:rPr>
      </w:pPr>
      <w:r w:rsidRPr="008B07B0">
        <w:rPr>
          <w:rFonts w:ascii="Times New Roman" w:hAnsi="Times New Roman" w:cs="Times New Roman"/>
          <w:color w:val="222222"/>
          <w:sz w:val="24"/>
          <w:szCs w:val="24"/>
          <w:shd w:val="clear" w:color="auto" w:fill="FFFFFF"/>
        </w:rPr>
        <w:t xml:space="preserve">Segun-Adeniran, C. D., Adebayo, O., Itsekor, V., &amp; Michael-Onuoha, H. C. (2016). The process of Migrating from Alice for Windows Software to Millennium Software: Covenant University Experience. </w:t>
      </w:r>
      <w:r w:rsidRPr="008B07B0">
        <w:rPr>
          <w:rFonts w:ascii="Times New Roman" w:hAnsi="Times New Roman" w:cs="Times New Roman"/>
          <w:i/>
          <w:iCs/>
          <w:color w:val="222222"/>
          <w:sz w:val="24"/>
          <w:szCs w:val="24"/>
          <w:shd w:val="clear" w:color="auto" w:fill="FFFFFF"/>
        </w:rPr>
        <w:t>Journal of Library &amp; Information Technology</w:t>
      </w:r>
      <w:r w:rsidRPr="008B07B0">
        <w:rPr>
          <w:rFonts w:ascii="Times New Roman" w:hAnsi="Times New Roman" w:cs="Times New Roman"/>
          <w:color w:val="222222"/>
          <w:sz w:val="24"/>
          <w:szCs w:val="24"/>
          <w:shd w:val="clear" w:color="auto" w:fill="FFFFFF"/>
        </w:rPr>
        <w:t>, </w:t>
      </w:r>
      <w:r w:rsidRPr="008B07B0">
        <w:rPr>
          <w:rFonts w:ascii="Times New Roman" w:hAnsi="Times New Roman" w:cs="Times New Roman"/>
          <w:i/>
          <w:iCs/>
          <w:color w:val="222222"/>
          <w:sz w:val="24"/>
          <w:szCs w:val="24"/>
          <w:shd w:val="clear" w:color="auto" w:fill="FFFFFF"/>
        </w:rPr>
        <w:t>36</w:t>
      </w:r>
      <w:r w:rsidRPr="008B07B0">
        <w:rPr>
          <w:rFonts w:ascii="Times New Roman" w:hAnsi="Times New Roman" w:cs="Times New Roman"/>
          <w:color w:val="222222"/>
          <w:sz w:val="24"/>
          <w:szCs w:val="24"/>
          <w:shd w:val="clear" w:color="auto" w:fill="FFFFFF"/>
        </w:rPr>
        <w:t>(4), 228-234.</w:t>
      </w:r>
    </w:p>
    <w:p w:rsidR="008B07B0" w:rsidRPr="008B07B0" w:rsidRDefault="00334F15" w:rsidP="008B07B0">
      <w:pPr>
        <w:spacing w:line="480" w:lineRule="auto"/>
        <w:ind w:left="720" w:hanging="720"/>
        <w:rPr>
          <w:rFonts w:ascii="Times New Roman" w:hAnsi="Times New Roman" w:cs="Times New Roman"/>
          <w:color w:val="222222"/>
          <w:sz w:val="24"/>
          <w:szCs w:val="24"/>
          <w:shd w:val="clear" w:color="auto" w:fill="FFFFFF"/>
        </w:rPr>
      </w:pPr>
      <w:r w:rsidRPr="008B07B0">
        <w:rPr>
          <w:rFonts w:ascii="Times New Roman" w:hAnsi="Times New Roman" w:cs="Times New Roman"/>
          <w:color w:val="222222"/>
          <w:sz w:val="24"/>
          <w:szCs w:val="24"/>
          <w:shd w:val="clear" w:color="auto" w:fill="FFFFFF"/>
        </w:rPr>
        <w:t>Silberschatz, A., Galvin, P. B., &amp; Gagne, G. (2014). </w:t>
      </w:r>
      <w:r w:rsidRPr="008B07B0">
        <w:rPr>
          <w:rFonts w:ascii="Times New Roman" w:hAnsi="Times New Roman" w:cs="Times New Roman"/>
          <w:i/>
          <w:iCs/>
          <w:color w:val="222222"/>
          <w:sz w:val="24"/>
          <w:szCs w:val="24"/>
          <w:shd w:val="clear" w:color="auto" w:fill="FFFFFF"/>
        </w:rPr>
        <w:t>Operating system concepts essentials</w:t>
      </w:r>
      <w:r w:rsidRPr="008B07B0">
        <w:rPr>
          <w:rFonts w:ascii="Times New Roman" w:hAnsi="Times New Roman" w:cs="Times New Roman"/>
          <w:color w:val="222222"/>
          <w:sz w:val="24"/>
          <w:szCs w:val="24"/>
          <w:shd w:val="clear" w:color="auto" w:fill="FFFFFF"/>
        </w:rPr>
        <w:t>. John Wiley &amp; Sons, Inc.</w:t>
      </w:r>
    </w:p>
    <w:p w:rsidR="008B07B0" w:rsidRPr="008B07B0" w:rsidRDefault="00334F15" w:rsidP="008B07B0">
      <w:pPr>
        <w:spacing w:line="480" w:lineRule="auto"/>
        <w:ind w:left="720" w:hanging="720"/>
        <w:rPr>
          <w:rFonts w:ascii="Times New Roman" w:hAnsi="Times New Roman" w:cs="Times New Roman"/>
          <w:color w:val="222222"/>
          <w:sz w:val="24"/>
          <w:szCs w:val="24"/>
          <w:shd w:val="clear" w:color="auto" w:fill="FFFFFF"/>
        </w:rPr>
      </w:pPr>
      <w:r w:rsidRPr="008B07B0">
        <w:rPr>
          <w:rFonts w:ascii="Times New Roman" w:hAnsi="Times New Roman" w:cs="Times New Roman"/>
          <w:color w:val="222222"/>
          <w:sz w:val="24"/>
          <w:szCs w:val="24"/>
          <w:shd w:val="clear" w:color="auto" w:fill="FFFFFF"/>
        </w:rPr>
        <w:t>Zachary, G. P. (2014). </w:t>
      </w:r>
      <w:r w:rsidRPr="008B07B0">
        <w:rPr>
          <w:rFonts w:ascii="Times New Roman" w:hAnsi="Times New Roman" w:cs="Times New Roman"/>
          <w:i/>
          <w:iCs/>
          <w:color w:val="222222"/>
          <w:sz w:val="24"/>
          <w:szCs w:val="24"/>
          <w:shd w:val="clear" w:color="auto" w:fill="FFFFFF"/>
        </w:rPr>
        <w:t>Showstopper!: the breakneck race to create Windows NT and the next generation at Microsoft</w:t>
      </w:r>
      <w:r w:rsidRPr="008B07B0">
        <w:rPr>
          <w:rFonts w:ascii="Times New Roman" w:hAnsi="Times New Roman" w:cs="Times New Roman"/>
          <w:color w:val="222222"/>
          <w:sz w:val="24"/>
          <w:szCs w:val="24"/>
          <w:shd w:val="clear" w:color="auto" w:fill="FFFFFF"/>
        </w:rPr>
        <w:t>. Open Road Media.</w:t>
      </w:r>
    </w:p>
    <w:sectPr w:rsidR="008B07B0" w:rsidRPr="008B07B0" w:rsidSect="000177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AFA" w:rsidRDefault="00B84AFA">
      <w:pPr>
        <w:spacing w:after="0" w:line="240" w:lineRule="auto"/>
      </w:pPr>
      <w:r>
        <w:separator/>
      </w:r>
    </w:p>
  </w:endnote>
  <w:endnote w:type="continuationSeparator" w:id="0">
    <w:p w:rsidR="00B84AFA" w:rsidRDefault="00B84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AFA" w:rsidRDefault="00B84AFA">
      <w:pPr>
        <w:spacing w:after="0" w:line="240" w:lineRule="auto"/>
      </w:pPr>
      <w:r>
        <w:separator/>
      </w:r>
    </w:p>
  </w:footnote>
  <w:footnote w:type="continuationSeparator" w:id="0">
    <w:p w:rsidR="00B84AFA" w:rsidRDefault="00B84A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11042108"/>
      <w:docPartObj>
        <w:docPartGallery w:val="Page Numbers (Top of Page)"/>
        <w:docPartUnique/>
      </w:docPartObj>
    </w:sdtPr>
    <w:sdtEndPr>
      <w:rPr>
        <w:noProof/>
      </w:rPr>
    </w:sdtEndPr>
    <w:sdtContent>
      <w:p w:rsidR="00017714" w:rsidRPr="00017714" w:rsidRDefault="00334F15" w:rsidP="00017714">
        <w:pPr>
          <w:pStyle w:val="Header"/>
          <w:spacing w:line="480" w:lineRule="auto"/>
          <w:jc w:val="right"/>
          <w:rPr>
            <w:rFonts w:ascii="Times New Roman" w:hAnsi="Times New Roman" w:cs="Times New Roman"/>
            <w:sz w:val="24"/>
            <w:szCs w:val="24"/>
          </w:rPr>
        </w:pPr>
        <w:r w:rsidRPr="00017714">
          <w:rPr>
            <w:rFonts w:ascii="Times New Roman" w:hAnsi="Times New Roman" w:cs="Times New Roman"/>
            <w:sz w:val="24"/>
            <w:szCs w:val="24"/>
          </w:rPr>
          <w:t>COMPANY’S OPERATING SYSTEM</w:t>
        </w:r>
        <w:r w:rsidRPr="00017714">
          <w:rPr>
            <w:rFonts w:ascii="Times New Roman" w:hAnsi="Times New Roman" w:cs="Times New Roman"/>
            <w:sz w:val="24"/>
            <w:szCs w:val="24"/>
          </w:rPr>
          <w:tab/>
        </w:r>
        <w:r w:rsidRPr="00017714">
          <w:rPr>
            <w:rFonts w:ascii="Times New Roman" w:hAnsi="Times New Roman" w:cs="Times New Roman"/>
            <w:sz w:val="24"/>
            <w:szCs w:val="24"/>
          </w:rPr>
          <w:tab/>
        </w:r>
        <w:r w:rsidRPr="00017714">
          <w:rPr>
            <w:rFonts w:ascii="Times New Roman" w:hAnsi="Times New Roman" w:cs="Times New Roman"/>
            <w:sz w:val="24"/>
            <w:szCs w:val="24"/>
          </w:rPr>
          <w:fldChar w:fldCharType="begin"/>
        </w:r>
        <w:r w:rsidRPr="00017714">
          <w:rPr>
            <w:rFonts w:ascii="Times New Roman" w:hAnsi="Times New Roman" w:cs="Times New Roman"/>
            <w:sz w:val="24"/>
            <w:szCs w:val="24"/>
          </w:rPr>
          <w:instrText xml:space="preserve"> PAGE   \* MERGEFORMAT </w:instrText>
        </w:r>
        <w:r w:rsidRPr="00017714">
          <w:rPr>
            <w:rFonts w:ascii="Times New Roman" w:hAnsi="Times New Roman" w:cs="Times New Roman"/>
            <w:sz w:val="24"/>
            <w:szCs w:val="24"/>
          </w:rPr>
          <w:fldChar w:fldCharType="separate"/>
        </w:r>
        <w:r w:rsidR="008C312C">
          <w:rPr>
            <w:rFonts w:ascii="Times New Roman" w:hAnsi="Times New Roman" w:cs="Times New Roman"/>
            <w:noProof/>
            <w:sz w:val="24"/>
            <w:szCs w:val="24"/>
          </w:rPr>
          <w:t>6</w:t>
        </w:r>
        <w:r w:rsidRPr="00017714">
          <w:rPr>
            <w:rFonts w:ascii="Times New Roman" w:hAnsi="Times New Roman" w:cs="Times New Roman"/>
            <w:noProof/>
            <w:sz w:val="24"/>
            <w:szCs w:val="24"/>
          </w:rPr>
          <w:fldChar w:fldCharType="end"/>
        </w:r>
      </w:p>
    </w:sdtContent>
  </w:sdt>
  <w:p w:rsidR="00017714" w:rsidRDefault="000177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714" w:rsidRPr="00017714" w:rsidRDefault="00334F15" w:rsidP="00017714">
    <w:pPr>
      <w:pStyle w:val="Header"/>
      <w:spacing w:line="480" w:lineRule="auto"/>
      <w:rPr>
        <w:rFonts w:ascii="Times New Roman" w:hAnsi="Times New Roman" w:cs="Times New Roman"/>
        <w:sz w:val="24"/>
        <w:szCs w:val="24"/>
      </w:rPr>
    </w:pPr>
    <w:r w:rsidRPr="00017714">
      <w:rPr>
        <w:rFonts w:ascii="Times New Roman" w:hAnsi="Times New Roman" w:cs="Times New Roman"/>
        <w:sz w:val="24"/>
        <w:szCs w:val="24"/>
      </w:rPr>
      <w:t>Running head: COMPANY’S OPERATING SYSTEM</w:t>
    </w:r>
    <w:r w:rsidRPr="00017714">
      <w:rPr>
        <w:rFonts w:ascii="Times New Roman" w:hAnsi="Times New Roman" w:cs="Times New Roman"/>
        <w:sz w:val="24"/>
        <w:szCs w:val="24"/>
      </w:rPr>
      <w:tab/>
    </w:r>
    <w:r w:rsidRPr="00017714">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714"/>
    <w:rsid w:val="000036C9"/>
    <w:rsid w:val="00017714"/>
    <w:rsid w:val="00074A45"/>
    <w:rsid w:val="0011481F"/>
    <w:rsid w:val="001E5EC5"/>
    <w:rsid w:val="002716E2"/>
    <w:rsid w:val="00334F15"/>
    <w:rsid w:val="003A211D"/>
    <w:rsid w:val="003D14AA"/>
    <w:rsid w:val="00463082"/>
    <w:rsid w:val="004D52F8"/>
    <w:rsid w:val="00524ED5"/>
    <w:rsid w:val="005C4928"/>
    <w:rsid w:val="00666D35"/>
    <w:rsid w:val="007977E5"/>
    <w:rsid w:val="007E273B"/>
    <w:rsid w:val="008B07B0"/>
    <w:rsid w:val="008C312C"/>
    <w:rsid w:val="009853D9"/>
    <w:rsid w:val="009A5D35"/>
    <w:rsid w:val="009C1D2C"/>
    <w:rsid w:val="009D65BA"/>
    <w:rsid w:val="009E5903"/>
    <w:rsid w:val="00A15A3F"/>
    <w:rsid w:val="00AB2ADF"/>
    <w:rsid w:val="00B84AFA"/>
    <w:rsid w:val="00C31335"/>
    <w:rsid w:val="00C42B91"/>
    <w:rsid w:val="00C96D60"/>
    <w:rsid w:val="00D61559"/>
    <w:rsid w:val="00D850F7"/>
    <w:rsid w:val="00DB21DC"/>
    <w:rsid w:val="00E46253"/>
    <w:rsid w:val="00EA4169"/>
    <w:rsid w:val="00EC744D"/>
    <w:rsid w:val="00EE4C07"/>
    <w:rsid w:val="00F71A17"/>
    <w:rsid w:val="00F85389"/>
    <w:rsid w:val="00FA3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82B8F2-0B13-4CD2-919E-0F2AAAC3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714"/>
  </w:style>
  <w:style w:type="paragraph" w:styleId="Footer">
    <w:name w:val="footer"/>
    <w:basedOn w:val="Normal"/>
    <w:link w:val="FooterChar"/>
    <w:uiPriority w:val="99"/>
    <w:unhideWhenUsed/>
    <w:rsid w:val="00017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714"/>
  </w:style>
  <w:style w:type="paragraph" w:styleId="NormalWeb">
    <w:name w:val="Normal (Web)"/>
    <w:basedOn w:val="Normal"/>
    <w:uiPriority w:val="99"/>
    <w:semiHidden/>
    <w:unhideWhenUsed/>
    <w:rsid w:val="004D52F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63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0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1230</Words>
  <Characters>7013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Scofied</cp:lastModifiedBy>
  <cp:revision>2</cp:revision>
  <dcterms:created xsi:type="dcterms:W3CDTF">2018-05-28T19:25:00Z</dcterms:created>
  <dcterms:modified xsi:type="dcterms:W3CDTF">2018-05-28T19:25:00Z</dcterms:modified>
</cp:coreProperties>
</file>